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3B1C" w14:textId="6216D502" w:rsidR="001C7C18" w:rsidRDefault="001C7C18" w:rsidP="00F45BC4">
      <w:pPr>
        <w:pStyle w:val="ListParagraph"/>
        <w:numPr>
          <w:ilvl w:val="0"/>
          <w:numId w:val="1"/>
        </w:numPr>
      </w:pPr>
      <w:r w:rsidRPr="00F45BC4">
        <w:rPr>
          <w:rFonts w:ascii="Arial" w:eastAsia="Times New Roman" w:hAnsi="Arial"/>
          <w:color w:val="000000"/>
          <w:sz w:val="27"/>
          <w:szCs w:val="27"/>
        </w:rPr>
        <w:t>WHERE DID ALL THE WATER GO?</w:t>
      </w:r>
      <w:r w:rsidRPr="00F45BC4">
        <w:rPr>
          <w:rFonts w:ascii="Arial" w:eastAsia="Times New Roman" w:hAnsi="Arial"/>
          <w:color w:val="000000"/>
          <w:sz w:val="27"/>
          <w:szCs w:val="27"/>
        </w:rPr>
        <w:br/>
        <w:t>~ an update on what's going on with our water system ~</w:t>
      </w:r>
      <w:r w:rsidRPr="00F45BC4">
        <w:rPr>
          <w:rFonts w:ascii="Arial" w:eastAsia="Times New Roman" w:hAnsi="Arial"/>
          <w:color w:val="000000"/>
          <w:sz w:val="27"/>
          <w:szCs w:val="27"/>
        </w:rPr>
        <w:br/>
        <w:t>___________________________________</w:t>
      </w:r>
      <w:r w:rsidRPr="00F45BC4">
        <w:rPr>
          <w:rFonts w:ascii="Arial" w:eastAsia="Times New Roman" w:hAnsi="Arial"/>
          <w:color w:val="000000"/>
          <w:sz w:val="27"/>
          <w:szCs w:val="27"/>
        </w:rPr>
        <w:br/>
        <w:t>The short answer. We don't know. But we do know that tens of thousands of gallons of water must have gone somewhere as our water tower ran quite low this past weekend. And with a low water level in the tower came low water pressure. (That's where our water pressure comes from... gravity pulling the water down from the water tower.) Our whole borough experienced the low water pressure as a result.</w:t>
      </w:r>
      <w:r w:rsidRPr="00F45BC4">
        <w:rPr>
          <w:rFonts w:ascii="Arial" w:eastAsia="Times New Roman" w:hAnsi="Arial"/>
          <w:color w:val="000000"/>
          <w:sz w:val="27"/>
          <w:szCs w:val="27"/>
        </w:rPr>
        <w:br/>
      </w:r>
      <w:r w:rsidRPr="00F45BC4">
        <w:rPr>
          <w:rFonts w:ascii="Arial" w:eastAsia="Times New Roman" w:hAnsi="Arial"/>
          <w:color w:val="000000"/>
          <w:sz w:val="27"/>
          <w:szCs w:val="27"/>
        </w:rPr>
        <w:br/>
        <w:t xml:space="preserve">Well 2 (our only operational well currently) did not suffer any equipment failures. It's been pumping its little heart out 24/7 without fail since its bout with a </w:t>
      </w:r>
      <w:proofErr w:type="gramStart"/>
      <w:r w:rsidRPr="00F45BC4">
        <w:rPr>
          <w:rFonts w:ascii="Arial" w:eastAsia="Times New Roman" w:hAnsi="Arial"/>
          <w:color w:val="000000"/>
          <w:sz w:val="27"/>
          <w:szCs w:val="27"/>
        </w:rPr>
        <w:t>high water</w:t>
      </w:r>
      <w:proofErr w:type="gramEnd"/>
      <w:r w:rsidRPr="00F45BC4">
        <w:rPr>
          <w:rFonts w:ascii="Arial" w:eastAsia="Times New Roman" w:hAnsi="Arial"/>
          <w:color w:val="000000"/>
          <w:sz w:val="27"/>
          <w:szCs w:val="27"/>
        </w:rPr>
        <w:t xml:space="preserve"> pressure spike a couple weeks ago which appears to have been caused by a temporary obstruction. Well 2 is on 'reduced work duty' like many patients following a 'heart attack', but it is now handily keeping our tower full and the borough's water needs filled. Not with 100% clear water for everyone, as you may well know, but it is working.</w:t>
      </w:r>
      <w:r w:rsidRPr="00F45BC4">
        <w:rPr>
          <w:rFonts w:ascii="Arial" w:eastAsia="Times New Roman" w:hAnsi="Arial"/>
          <w:color w:val="000000"/>
          <w:sz w:val="27"/>
          <w:szCs w:val="27"/>
        </w:rPr>
        <w:br/>
      </w:r>
      <w:r w:rsidRPr="00F45BC4">
        <w:rPr>
          <w:rFonts w:ascii="Arial" w:eastAsia="Times New Roman" w:hAnsi="Arial"/>
          <w:color w:val="000000"/>
          <w:sz w:val="27"/>
          <w:szCs w:val="27"/>
        </w:rPr>
        <w:br/>
        <w:t xml:space="preserve">When the low water pressure and its cause (lower water level in the tower) were identified, we called on our friends (again) at the Milford </w:t>
      </w:r>
      <w:proofErr w:type="spellStart"/>
      <w:r w:rsidRPr="00F45BC4">
        <w:rPr>
          <w:rFonts w:ascii="Arial" w:eastAsia="Times New Roman" w:hAnsi="Arial"/>
          <w:color w:val="000000"/>
          <w:sz w:val="27"/>
          <w:szCs w:val="27"/>
        </w:rPr>
        <w:t>Twp</w:t>
      </w:r>
      <w:proofErr w:type="spellEnd"/>
      <w:r w:rsidRPr="00F45BC4">
        <w:rPr>
          <w:rFonts w:ascii="Arial" w:eastAsia="Times New Roman" w:hAnsi="Arial"/>
          <w:color w:val="000000"/>
          <w:sz w:val="27"/>
          <w:szCs w:val="27"/>
        </w:rPr>
        <w:t xml:space="preserve"> Water Authority who acted quickly to open up the emergency interconnect between both of our water systems (again) giving our water system a real shot in the arm by restoring the water volume in our tower and bringing our water pressure back.</w:t>
      </w:r>
      <w:r w:rsidRPr="00F45BC4">
        <w:rPr>
          <w:rFonts w:ascii="Arial" w:eastAsia="Times New Roman" w:hAnsi="Arial"/>
          <w:color w:val="000000"/>
          <w:sz w:val="27"/>
          <w:szCs w:val="27"/>
        </w:rPr>
        <w:br/>
        <w:t>That interconnection was turned off Tuesday morning and as I said above, Well 2 has been keeping the tower filled ever since.</w:t>
      </w:r>
      <w:r w:rsidRPr="00F45BC4">
        <w:rPr>
          <w:rFonts w:ascii="Arial" w:eastAsia="Times New Roman" w:hAnsi="Arial"/>
          <w:color w:val="000000"/>
          <w:sz w:val="27"/>
          <w:szCs w:val="27"/>
        </w:rPr>
        <w:br/>
      </w:r>
      <w:r w:rsidRPr="00F45BC4">
        <w:rPr>
          <w:rFonts w:ascii="Arial" w:eastAsia="Times New Roman" w:hAnsi="Arial"/>
          <w:color w:val="000000"/>
          <w:sz w:val="27"/>
          <w:szCs w:val="27"/>
        </w:rPr>
        <w:br/>
        <w:t>The good news is that because our water system equipment is operating as it should be, just as it was before the pressure drop and massive water loss, there is NO evidence that the incident was caused by a water main leak. No sink holes opened up. No wet squishy lawns. No water running down the street. And the well is keeping up with usage.</w:t>
      </w:r>
      <w:r w:rsidRPr="00F45BC4">
        <w:rPr>
          <w:rFonts w:ascii="Arial" w:eastAsia="Times New Roman" w:hAnsi="Arial"/>
          <w:color w:val="000000"/>
          <w:sz w:val="27"/>
          <w:szCs w:val="27"/>
        </w:rPr>
        <w:br/>
      </w:r>
      <w:r w:rsidRPr="00F45BC4">
        <w:rPr>
          <w:rFonts w:ascii="Arial" w:eastAsia="Times New Roman" w:hAnsi="Arial"/>
          <w:color w:val="000000"/>
          <w:sz w:val="27"/>
          <w:szCs w:val="27"/>
        </w:rPr>
        <w:br/>
        <w:t>So, we don't know where all that water went. A plausible cause would be that a fire hydrant was opened up and used. We thought that perhaps our friends at </w:t>
      </w:r>
      <w:proofErr w:type="spellStart"/>
      <w:r w:rsidRPr="00F45BC4">
        <w:rPr>
          <w:rFonts w:ascii="Arial" w:eastAsia="Times New Roman" w:hAnsi="Arial"/>
          <w:color w:val="000000"/>
          <w:sz w:val="27"/>
          <w:szCs w:val="27"/>
        </w:rPr>
        <w:t>Trumbauersville</w:t>
      </w:r>
      <w:proofErr w:type="spellEnd"/>
      <w:r w:rsidRPr="00F45BC4">
        <w:rPr>
          <w:rFonts w:ascii="Arial" w:eastAsia="Times New Roman" w:hAnsi="Arial"/>
          <w:color w:val="000000"/>
          <w:sz w:val="27"/>
          <w:szCs w:val="27"/>
        </w:rPr>
        <w:t xml:space="preserve"> Fire Company might have needed to fill their tanker to help battle a multi-alarm fire in Quakertown Borough. But we learned that </w:t>
      </w:r>
      <w:proofErr w:type="spellStart"/>
      <w:r w:rsidRPr="00F45BC4">
        <w:rPr>
          <w:rFonts w:ascii="Arial" w:eastAsia="Times New Roman" w:hAnsi="Arial"/>
          <w:color w:val="000000"/>
          <w:sz w:val="27"/>
          <w:szCs w:val="27"/>
        </w:rPr>
        <w:t>Tville's</w:t>
      </w:r>
      <w:proofErr w:type="spellEnd"/>
      <w:r w:rsidRPr="00F45BC4">
        <w:rPr>
          <w:rFonts w:ascii="Arial" w:eastAsia="Times New Roman" w:hAnsi="Arial"/>
          <w:color w:val="000000"/>
          <w:sz w:val="27"/>
          <w:szCs w:val="27"/>
        </w:rPr>
        <w:t xml:space="preserve"> tanker truck is currently offline for repairs. And we certainly lost more than just a tanker or two of water. Perhaps one or more other area fire companies needed to fill up at one of our hydrants when duty called? We don't know of any evidence of that happening.</w:t>
      </w:r>
      <w:r w:rsidRPr="00F45BC4">
        <w:rPr>
          <w:rFonts w:ascii="Arial" w:eastAsia="Times New Roman" w:hAnsi="Arial"/>
          <w:color w:val="000000"/>
          <w:sz w:val="27"/>
          <w:szCs w:val="27"/>
        </w:rPr>
        <w:br/>
      </w:r>
      <w:r w:rsidRPr="00F45BC4">
        <w:rPr>
          <w:rFonts w:ascii="Arial" w:eastAsia="Times New Roman" w:hAnsi="Arial"/>
          <w:color w:val="000000"/>
          <w:sz w:val="27"/>
          <w:szCs w:val="27"/>
        </w:rPr>
        <w:br/>
        <w:t>Another scenario could be that someone opened a hydrant in an attempt to help flush the water system of the sediment problem that has been plaguing us for several weeks now. Someone with our water department drove around to look for wet streets starting at a hydrant, but was unable to definitively find evidence of that.</w:t>
      </w:r>
      <w:r w:rsidRPr="00F45BC4">
        <w:rPr>
          <w:rFonts w:ascii="Arial" w:eastAsia="Times New Roman" w:hAnsi="Arial"/>
          <w:color w:val="000000"/>
          <w:sz w:val="27"/>
          <w:szCs w:val="27"/>
        </w:rPr>
        <w:br/>
      </w:r>
      <w:r w:rsidRPr="00F45BC4">
        <w:rPr>
          <w:rFonts w:ascii="Arial" w:eastAsia="Times New Roman" w:hAnsi="Arial"/>
          <w:color w:val="000000"/>
          <w:sz w:val="27"/>
          <w:szCs w:val="27"/>
        </w:rPr>
        <w:br/>
        <w:t>So this whole case remains a mystery... an irritating mystery. And sadly, this mystery likely had some lasting effects to add to our already bothersome sediment problem many are experiencing in their water.</w:t>
      </w:r>
      <w:r w:rsidRPr="00F45BC4">
        <w:rPr>
          <w:rFonts w:ascii="Arial" w:eastAsia="Times New Roman" w:hAnsi="Arial"/>
          <w:color w:val="000000"/>
          <w:sz w:val="27"/>
          <w:szCs w:val="27"/>
        </w:rPr>
        <w:br/>
      </w:r>
      <w:r w:rsidRPr="00F45BC4">
        <w:rPr>
          <w:rFonts w:ascii="Arial" w:eastAsia="Times New Roman" w:hAnsi="Arial"/>
          <w:color w:val="000000"/>
          <w:sz w:val="27"/>
          <w:szCs w:val="27"/>
        </w:rPr>
        <w:br/>
        <w:t>As I've said in previous statements, a drastic change in water pressure is a likely culprit to knock sediment off a pipe's walls. Well, first we experienced very, very low water pressure as a result of the massive water loss. Second, the opening of the interconnect rapidly increased the pressure of the water flowing through our pipes on its way to the water tower. And third, water flowing in the opposite direction of 'usual' is very good at upsetting sediment in pipes. The water from the interconnect flows in the opposite direction through our pipes than it does from our wells. Bam... lots of folks are getting an extra dose of rusty particles and cloudy water, myself included.</w:t>
      </w:r>
      <w:r w:rsidRPr="00F45BC4">
        <w:rPr>
          <w:rFonts w:ascii="Arial" w:eastAsia="Times New Roman" w:hAnsi="Arial"/>
          <w:color w:val="000000"/>
          <w:sz w:val="27"/>
          <w:szCs w:val="27"/>
        </w:rPr>
        <w:br/>
      </w:r>
      <w:r w:rsidRPr="00F45BC4">
        <w:rPr>
          <w:rFonts w:ascii="Arial" w:eastAsia="Times New Roman" w:hAnsi="Arial"/>
          <w:color w:val="000000"/>
          <w:sz w:val="27"/>
          <w:szCs w:val="27"/>
        </w:rPr>
        <w:br/>
        <w:t>For those that haven't heard this before, the ONLY viable remedy to the sediment issue is to flush the mains from one end of the borough to the other in ONE direction with LOTS of water. We don't have the necessary volume of water to do that currently because Well 3, which was expected to be back online mid-Summer following a total reconstruction project, is still not operating due to delays said to be caused by 'supply chain' issues for essential equipment parts.</w:t>
      </w:r>
      <w:r w:rsidRPr="00F45BC4">
        <w:rPr>
          <w:rFonts w:ascii="Arial" w:eastAsia="Times New Roman" w:hAnsi="Arial"/>
          <w:color w:val="000000"/>
          <w:sz w:val="27"/>
          <w:szCs w:val="27"/>
        </w:rPr>
        <w:br/>
      </w:r>
      <w:r w:rsidRPr="00F45BC4">
        <w:rPr>
          <w:rFonts w:ascii="Arial" w:eastAsia="Times New Roman" w:hAnsi="Arial"/>
          <w:color w:val="000000"/>
          <w:sz w:val="27"/>
          <w:szCs w:val="27"/>
        </w:rPr>
        <w:br/>
        <w:t>Piecemeal flushing of the system has proven largely ineffective and perhaps worsening the issue for some. If someone did open a hydrant for whatever reason, that did not help matters either.</w:t>
      </w:r>
      <w:r w:rsidRPr="00F45BC4">
        <w:rPr>
          <w:rFonts w:ascii="Arial" w:eastAsia="Times New Roman" w:hAnsi="Arial"/>
          <w:color w:val="000000"/>
          <w:sz w:val="27"/>
          <w:szCs w:val="27"/>
        </w:rPr>
        <w:br/>
      </w:r>
      <w:r w:rsidRPr="00F45BC4">
        <w:rPr>
          <w:rFonts w:ascii="Arial" w:eastAsia="Times New Roman" w:hAnsi="Arial"/>
          <w:color w:val="000000"/>
          <w:sz w:val="27"/>
          <w:szCs w:val="27"/>
        </w:rPr>
        <w:br/>
        <w:t>'Frustrating' doesn't even begin to cover it. We all want and NEED water we can use without concern. We appear to be truly stuck between a rock and a hard place. Advice from everyone in the know on situations like this all comes down to the same remedy... a total unilateral flushing of the system with lots and lots of water.</w:t>
      </w:r>
      <w:r w:rsidRPr="00F45BC4">
        <w:rPr>
          <w:rFonts w:ascii="Arial" w:eastAsia="Times New Roman" w:hAnsi="Arial"/>
          <w:color w:val="000000"/>
          <w:sz w:val="27"/>
          <w:szCs w:val="27"/>
        </w:rPr>
        <w:br/>
      </w:r>
      <w:r w:rsidRPr="00F45BC4">
        <w:rPr>
          <w:rFonts w:ascii="Arial" w:eastAsia="Times New Roman" w:hAnsi="Arial"/>
          <w:color w:val="000000"/>
          <w:sz w:val="27"/>
          <w:szCs w:val="27"/>
        </w:rPr>
        <w:br/>
        <w:t>By my estimation, based on what I'm hearing from our water engineer and the contractor responsible for the construction project at Well 3, we are not likely to see that well in operation until at least the middle of October, and probably later depending on how quickly the missing equipment is procured, how quickly the contractor can install that equipment and complete the project, and how quickly the mandatory testing can be completed and show satisfactory results. The testing and receipt of results alone may take three weeks or more.</w:t>
      </w:r>
      <w:r w:rsidRPr="00F45BC4">
        <w:rPr>
          <w:rFonts w:ascii="Arial" w:eastAsia="Times New Roman" w:hAnsi="Arial"/>
          <w:color w:val="000000"/>
          <w:sz w:val="27"/>
          <w:szCs w:val="27"/>
        </w:rPr>
        <w:br/>
      </w:r>
      <w:r w:rsidRPr="00F45BC4">
        <w:rPr>
          <w:rFonts w:ascii="Arial" w:eastAsia="Times New Roman" w:hAnsi="Arial"/>
          <w:color w:val="000000"/>
          <w:sz w:val="27"/>
          <w:szCs w:val="27"/>
        </w:rPr>
        <w:br/>
        <w:t>The DEP is fully aware of the situation we are in and they, too, do not have a different or quicker remedy than the one we're waiting to do. The water is safe but not pleasant to look at or use for many of you. If something can come about to make this massive headache go away sooner, we'll implement it ASAP!</w:t>
      </w:r>
      <w:r w:rsidRPr="00F45BC4">
        <w:rPr>
          <w:rFonts w:ascii="Arial" w:eastAsia="Times New Roman" w:hAnsi="Arial"/>
          <w:color w:val="000000"/>
          <w:sz w:val="27"/>
          <w:szCs w:val="27"/>
        </w:rPr>
        <w:br/>
      </w:r>
      <w:r w:rsidRPr="00F45BC4">
        <w:rPr>
          <w:rFonts w:ascii="Arial" w:eastAsia="Times New Roman" w:hAnsi="Arial"/>
          <w:color w:val="000000"/>
          <w:sz w:val="27"/>
          <w:szCs w:val="27"/>
        </w:rPr>
        <w:br/>
        <w:t>In the meantime, I'll do my best to keep everyone apprised of progress toward getting our fully functioning, state of the art, and grit-free water system online.</w:t>
      </w:r>
      <w:r w:rsidRPr="00F45BC4">
        <w:rPr>
          <w:rFonts w:ascii="Arial" w:eastAsia="Times New Roman" w:hAnsi="Arial"/>
          <w:color w:val="000000"/>
          <w:sz w:val="27"/>
          <w:szCs w:val="27"/>
        </w:rPr>
        <w:br/>
      </w:r>
      <w:r w:rsidRPr="00F45BC4">
        <w:rPr>
          <w:rFonts w:ascii="Arial" w:eastAsia="Times New Roman" w:hAnsi="Arial"/>
          <w:color w:val="000000"/>
          <w:sz w:val="27"/>
          <w:szCs w:val="27"/>
        </w:rPr>
        <w:br/>
        <w:t>Please do not hesitate to reach out to the borough office or myself with questions, information on new or changing concerns you may be experiencing, or anything at all.</w:t>
      </w:r>
      <w:r w:rsidRPr="00F45BC4">
        <w:rPr>
          <w:rFonts w:ascii="Arial" w:eastAsia="Times New Roman" w:hAnsi="Arial"/>
          <w:color w:val="000000"/>
          <w:sz w:val="27"/>
          <w:szCs w:val="27"/>
        </w:rPr>
        <w:br/>
      </w:r>
      <w:r w:rsidRPr="00F45BC4">
        <w:rPr>
          <w:rFonts w:ascii="Arial" w:eastAsia="Times New Roman" w:hAnsi="Arial"/>
          <w:color w:val="000000"/>
          <w:sz w:val="27"/>
          <w:szCs w:val="27"/>
        </w:rPr>
        <w:br/>
        <w:t xml:space="preserve">~ </w:t>
      </w:r>
      <w:proofErr w:type="spellStart"/>
      <w:r w:rsidRPr="00F45BC4">
        <w:rPr>
          <w:rFonts w:ascii="Arial" w:eastAsia="Times New Roman" w:hAnsi="Arial"/>
          <w:color w:val="000000"/>
          <w:sz w:val="27"/>
          <w:szCs w:val="27"/>
        </w:rPr>
        <w:t>cjb</w:t>
      </w:r>
      <w:proofErr w:type="spellEnd"/>
      <w:r w:rsidRPr="00F45BC4">
        <w:rPr>
          <w:rFonts w:ascii="Arial" w:eastAsia="Times New Roman" w:hAnsi="Arial"/>
          <w:color w:val="000000"/>
          <w:sz w:val="27"/>
          <w:szCs w:val="27"/>
        </w:rPr>
        <w:br/>
        <w:t>Borough Council President</w:t>
      </w:r>
    </w:p>
    <w:sectPr w:rsidR="001C7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80C56"/>
    <w:multiLevelType w:val="hybridMultilevel"/>
    <w:tmpl w:val="C564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33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18"/>
    <w:rsid w:val="001C7C18"/>
    <w:rsid w:val="00836028"/>
    <w:rsid w:val="00F4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8728C"/>
  <w15:chartTrackingRefBased/>
  <w15:docId w15:val="{98AC8D5A-893C-CA4E-97E2-71494630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C18"/>
    <w:rPr>
      <w:rFonts w:eastAsiaTheme="majorEastAsia" w:cstheme="majorBidi"/>
      <w:color w:val="272727" w:themeColor="text1" w:themeTint="D8"/>
    </w:rPr>
  </w:style>
  <w:style w:type="paragraph" w:styleId="Title">
    <w:name w:val="Title"/>
    <w:basedOn w:val="Normal"/>
    <w:next w:val="Normal"/>
    <w:link w:val="TitleChar"/>
    <w:uiPriority w:val="10"/>
    <w:qFormat/>
    <w:rsid w:val="001C7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C18"/>
    <w:pPr>
      <w:spacing w:before="160"/>
      <w:jc w:val="center"/>
    </w:pPr>
    <w:rPr>
      <w:i/>
      <w:iCs/>
      <w:color w:val="404040" w:themeColor="text1" w:themeTint="BF"/>
    </w:rPr>
  </w:style>
  <w:style w:type="character" w:customStyle="1" w:styleId="QuoteChar">
    <w:name w:val="Quote Char"/>
    <w:basedOn w:val="DefaultParagraphFont"/>
    <w:link w:val="Quote"/>
    <w:uiPriority w:val="29"/>
    <w:rsid w:val="001C7C18"/>
    <w:rPr>
      <w:i/>
      <w:iCs/>
      <w:color w:val="404040" w:themeColor="text1" w:themeTint="BF"/>
    </w:rPr>
  </w:style>
  <w:style w:type="paragraph" w:styleId="ListParagraph">
    <w:name w:val="List Paragraph"/>
    <w:basedOn w:val="Normal"/>
    <w:uiPriority w:val="34"/>
    <w:qFormat/>
    <w:rsid w:val="001C7C18"/>
    <w:pPr>
      <w:ind w:left="720"/>
      <w:contextualSpacing/>
    </w:pPr>
  </w:style>
  <w:style w:type="character" w:styleId="IntenseEmphasis">
    <w:name w:val="Intense Emphasis"/>
    <w:basedOn w:val="DefaultParagraphFont"/>
    <w:uiPriority w:val="21"/>
    <w:qFormat/>
    <w:rsid w:val="001C7C18"/>
    <w:rPr>
      <w:i/>
      <w:iCs/>
      <w:color w:val="0F4761" w:themeColor="accent1" w:themeShade="BF"/>
    </w:rPr>
  </w:style>
  <w:style w:type="paragraph" w:styleId="IntenseQuote">
    <w:name w:val="Intense Quote"/>
    <w:basedOn w:val="Normal"/>
    <w:next w:val="Normal"/>
    <w:link w:val="IntenseQuoteChar"/>
    <w:uiPriority w:val="30"/>
    <w:qFormat/>
    <w:rsid w:val="001C7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C18"/>
    <w:rPr>
      <w:i/>
      <w:iCs/>
      <w:color w:val="0F4761" w:themeColor="accent1" w:themeShade="BF"/>
    </w:rPr>
  </w:style>
  <w:style w:type="character" w:styleId="IntenseReference">
    <w:name w:val="Intense Reference"/>
    <w:basedOn w:val="DefaultParagraphFont"/>
    <w:uiPriority w:val="32"/>
    <w:qFormat/>
    <w:rsid w:val="001C7C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Dannette McClanahan</dc:creator>
  <cp:keywords/>
  <dc:description/>
  <cp:lastModifiedBy>Dannette McClanahan</cp:lastModifiedBy>
  <cp:revision>2</cp:revision>
  <dcterms:created xsi:type="dcterms:W3CDTF">2025-09-27T17:30:00Z</dcterms:created>
  <dcterms:modified xsi:type="dcterms:W3CDTF">2025-09-27T17:30:00Z</dcterms:modified>
</cp:coreProperties>
</file>